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0" w:rsidRPr="008B2150" w:rsidRDefault="00687559" w:rsidP="008B2150">
      <w:pPr>
        <w:jc w:val="center"/>
        <w:rPr>
          <w:rFonts w:ascii="Sakkal Majalla" w:hAnsi="Sakkal Majalla" w:cs="Sakkal Majalla"/>
          <w:color w:val="0DA39F"/>
          <w:sz w:val="72"/>
          <w:szCs w:val="72"/>
          <w:rtl/>
          <w:lang w:bidi="ar-TN"/>
        </w:rPr>
      </w:pPr>
      <w:r w:rsidRPr="008B2150">
        <w:rPr>
          <w:rFonts w:ascii="Sakkal Majalla" w:hAnsi="Sakkal Majalla" w:cs="Sakkal Majalla"/>
          <w:color w:val="0DA39F"/>
          <w:sz w:val="72"/>
          <w:szCs w:val="72"/>
          <w:rtl/>
          <w:lang w:bidi="ar-TN"/>
        </w:rPr>
        <w:t>الأطفال في العالم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فجعت في يوم مشؤوم في أعزّ حبيبين إلى قلبي...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فقد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مات أبويّ في حادث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سيّارة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لعين.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فبتّ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من يومها وحيدا, طفلا صغيرا مدلّلا يفقد أبويه في يوم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واحد!؟... أظهر أحد الجيران شفقته بي وأبدى رغبة ملحّة في تربيتي وتعويضي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هذا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الفقد العظيم. شكره النّاس على صنيعه وتوقّعوا له الثواب لما سيفعله من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خير. وهم لا يدركون أنّه مجرّد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ثعلب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ماكر وقع على فريسة ثمينة.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لأنّه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ما بيّت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في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قرار نفسه سوى الغدر والاستغلال لجهودي، جهود طفل لم يدرك بعدُ مرحلةً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يكون فيها قادرا على العطاء.. كان جارنا يملك ضيعة كبيرة وكان من عائلة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>غنيّة تملك ثروة طائلة. لكنّه كان قاسي القلب لا يعرف الرّحمة. فقد حرمني من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مواصلة دراستي بتعلّة أنّ الرّجل الفعليّ من اعتمد على نفسه منذ الصّغر. تألّمت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في صمت، وانطويت على ذاتي في أسى لا يسعه العالم بأسره.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لِمَ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الّلهمّ كتبت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عليّ الشّقاء وأنا البرعم الصّغير الذّي لم يستو عوده بعد؟ لِمَ إلهي حرمتني من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نعمة والديّ وأنا في شديد الحاجة إليهما؟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أهو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الاختبار لإيماني أم هي حكمة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عميقة لم يدركها بعد رأسي الصّغير؟... دوّامة من الأفكار تهت فيها فلا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مرشد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,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ولا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يدا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حانية تضمّد جراحي وتشبع ظمئي للحبّ، للحنان، للرعاية... كنت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كالطّائر الجريح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الذّي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لا يقوى على الحركة... كنت أشعر بالهزيمة والإذلال,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ولكن من أيّة معركة؟ لست أدري؟... وأية هزيمة أفضع من الشّعور بأنّ قوى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خفيّة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تأبى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عليك السّعادة؟... لم يمض على استضافتي في بيته أسبوع واحد حتّى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استكثر عليّ البقاء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منعّما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دون أن أبذل جهدا... فقد جاءني وابتسامة ماكرة تعلو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وجهه المنتفخ كالبالون ليقول لي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في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صوت ناعم كنت أحسّه كالسّياط تلسعني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lastRenderedPageBreak/>
        <w:t>لسعا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في كلّ ذرّة في كياني, وتمزّق كبدي دون رحمة: " بنيّ، لقد آن الأوان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لتخطّط لمستقبلك. سآخذك معي إلى الضّيعة وهناك ستشرف رفقة رجل طيّب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على جميع أعمالنا في الضّيعة.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فكن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عند حسن ظنّي وحاول أن تتعلّم أصول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العمل لتتسلّمه كلّه في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المستقبل .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.." انحدرت من عينيّ دمعتان ودّعت بهما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طفولتي واستقبلت </w:t>
      </w:r>
      <w:proofErr w:type="spellStart"/>
      <w:r w:rsidRPr="00EF467D">
        <w:rPr>
          <w:color w:val="002060"/>
          <w:sz w:val="36"/>
          <w:szCs w:val="36"/>
          <w:shd w:val="clear" w:color="auto" w:fill="FFFFFF"/>
          <w:rtl/>
        </w:rPr>
        <w:t>بهما</w:t>
      </w:r>
      <w:proofErr w:type="spell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رجولتي المبكّرة... كنت أعلم أنّ أندادي لا مكان لهم غير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المدرسة، ولا أحضان تؤويهم غير أحضان أمّهاتهم... ولكن أنّى لي ذلك؟...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جمعت إثرها شتات قوّتي وقلت له في ثقة غريبة: "كن مطمئنا يا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عمّي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سأتعلّم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سريعا وسأكون عند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حسن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ظنّك فلا تخشى شيئا..."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منذ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ذلك اليوم وأنا أعمل دون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كلل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>, فقد ركّزت كلّ طاقاتي في العمل وتعلّم أصوله من العمّ سعيد ناظر الضّيعة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الطيّب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>. كنت كالطّاحونة تدور وتدور دون تعب... كنت أعمل من مطلع الفجر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إلى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آخر النّهار ثمّ أضع جسمي المنهك حيثما جلست فلا أشعر بالوجود من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>حولي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،،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>، كنت كمن يهرب من نفسه، من هواجسه، من واقعه المرّ,,, كنت كمن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يفرّ من ظلّه حتّى لا يدرك الحقيقة...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حقيقة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الاستغلال والإذلال... فقد قضّيت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سنوات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طويلة وأنا على هذه الحال... أعترف أنّ الطّبيعة قد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منحتني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من حلاوتها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وجمالها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وشبابها الكثير. ولكنّ منتوج الضّيعة الوافر الذّي يتزايد مع كلّ سنة لم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يمنحني سوى الفقر المتواصل... فأثوابي بالية لا تتجدد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وحياتي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خاوية لا معنى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لها... أدركت الآن أنّ ثمرة سنين التّعب الطّويلة كانت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تذهب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كلّها إلى خزائن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صاحب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الضّيعة، فتزداد ثقلا بما حوته من ثروة لا يقدر على إحصائها غير الّله.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وما أزداد مع الأيّام سوى شعور حادّ بالحاجة إلى مأوى نظيف لا أجده، أو لقمة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طريّة لا أجد من يوفّرها، أو قلبا رؤوفا يرقّ لحالي ويقدّر جهودي... فصاحب </w:t>
      </w:r>
    </w:p>
    <w:p w:rsidR="008B2150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الضّيعة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لا يزداد مع الأيّام سوى لهفة على</w:t>
      </w:r>
      <w:r w:rsidR="008B2150" w:rsidRPr="00EF467D">
        <w:rPr>
          <w:color w:val="002060"/>
          <w:sz w:val="36"/>
          <w:szCs w:val="36"/>
          <w:shd w:val="clear" w:color="auto" w:fill="FFFFFF"/>
          <w:rtl/>
        </w:rPr>
        <w:t xml:space="preserve"> جمع المال. فلا يجد الحيلة لخلق</w:t>
      </w:r>
    </w:p>
    <w:p w:rsidR="00EF467D" w:rsidRPr="00EF467D" w:rsidRDefault="008B2150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rFonts w:hint="cs"/>
          <w:color w:val="002060"/>
          <w:sz w:val="36"/>
          <w:szCs w:val="36"/>
          <w:shd w:val="clear" w:color="auto" w:fill="FFFFFF"/>
          <w:rtl/>
        </w:rPr>
        <w:t xml:space="preserve"> </w:t>
      </w:r>
      <w:r w:rsidR="00687559" w:rsidRPr="00EF467D">
        <w:rPr>
          <w:color w:val="002060"/>
          <w:sz w:val="36"/>
          <w:szCs w:val="36"/>
          <w:shd w:val="clear" w:color="auto" w:fill="FFFFFF"/>
          <w:rtl/>
        </w:rPr>
        <w:t xml:space="preserve">المزيد منه بخلق المزيد من المتاعب لشقيّ مثلي. ففي كلّ موسم تراه </w:t>
      </w:r>
      <w:proofErr w:type="gramStart"/>
      <w:r w:rsidR="00687559" w:rsidRPr="00EF467D">
        <w:rPr>
          <w:color w:val="002060"/>
          <w:sz w:val="36"/>
          <w:szCs w:val="36"/>
          <w:shd w:val="clear" w:color="auto" w:fill="FFFFFF"/>
          <w:rtl/>
        </w:rPr>
        <w:t>يقترح</w:t>
      </w:r>
      <w:proofErr w:type="gramEnd"/>
      <w:r w:rsidR="00687559" w:rsidRPr="00EF467D">
        <w:rPr>
          <w:color w:val="002060"/>
          <w:sz w:val="36"/>
          <w:szCs w:val="36"/>
          <w:shd w:val="clear" w:color="auto" w:fill="FFFFFF"/>
          <w:rtl/>
        </w:rPr>
        <w:t xml:space="preserve"> </w:t>
      </w:r>
    </w:p>
    <w:p w:rsidR="00EF467D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إدخال مشروع جديد يدرّ عليه المزيد من الرّبح. فلا يجدني غير الخادم المطيع </w:t>
      </w:r>
    </w:p>
    <w:p w:rsidR="00EF467D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الذّي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ينفّذ ما يؤمر به وكأنّه الكتاب المنزّل... سئمت يا صاحبي، أن أكون سلبيا </w:t>
      </w:r>
    </w:p>
    <w:p w:rsidR="00EF467D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ينفّذ ما يؤمر </w:t>
      </w:r>
      <w:proofErr w:type="spellStart"/>
      <w:r w:rsidRPr="00EF467D">
        <w:rPr>
          <w:color w:val="002060"/>
          <w:sz w:val="36"/>
          <w:szCs w:val="36"/>
          <w:shd w:val="clear" w:color="auto" w:fill="FFFFFF"/>
          <w:rtl/>
        </w:rPr>
        <w:t>به</w:t>
      </w:r>
      <w:proofErr w:type="spell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وكأنّه العبد الذّليل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الذي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لا يملك إرادته... بتّ أطمح إلى حياة</w:t>
      </w:r>
    </w:p>
    <w:p w:rsidR="00EF467D" w:rsidRPr="00EF467D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EF467D">
        <w:rPr>
          <w:color w:val="002060"/>
          <w:sz w:val="36"/>
          <w:szCs w:val="36"/>
          <w:shd w:val="clear" w:color="auto" w:fill="FFFFFF"/>
          <w:rtl/>
        </w:rPr>
        <w:t>أشعر</w:t>
      </w:r>
      <w:proofErr w:type="gramEnd"/>
      <w:r w:rsidRPr="00EF467D">
        <w:rPr>
          <w:color w:val="002060"/>
          <w:sz w:val="36"/>
          <w:szCs w:val="36"/>
          <w:shd w:val="clear" w:color="auto" w:fill="FFFFFF"/>
          <w:rtl/>
        </w:rPr>
        <w:t xml:space="preserve"> فيها بحريّتي بإنسانيّتي بقيمة ما أنتج بالتمتّع بثمار ما أنتج</w:t>
      </w:r>
      <w:r w:rsidR="008B2150" w:rsidRPr="00EF467D">
        <w:rPr>
          <w:rFonts w:hint="cs"/>
          <w:color w:val="002060"/>
          <w:sz w:val="36"/>
          <w:szCs w:val="36"/>
          <w:shd w:val="clear" w:color="auto" w:fill="FFFFFF"/>
          <w:rtl/>
        </w:rPr>
        <w:t xml:space="preserve"> </w:t>
      </w:r>
    </w:p>
    <w:p w:rsidR="00687559" w:rsidRDefault="00687559" w:rsidP="008B2150">
      <w:pPr>
        <w:jc w:val="center"/>
        <w:rPr>
          <w:rFonts w:hint="cs"/>
          <w:color w:val="002060"/>
          <w:sz w:val="36"/>
          <w:szCs w:val="36"/>
          <w:shd w:val="clear" w:color="auto" w:fill="FFFFFF"/>
          <w:rtl/>
        </w:rPr>
      </w:pPr>
      <w:r w:rsidRPr="00EF467D">
        <w:rPr>
          <w:color w:val="002060"/>
          <w:sz w:val="36"/>
          <w:szCs w:val="36"/>
        </w:rPr>
        <w:br/>
      </w:r>
      <w:r w:rsidR="008B2150" w:rsidRPr="00EF467D">
        <w:rPr>
          <w:rFonts w:hint="cs"/>
          <w:color w:val="002060"/>
          <w:sz w:val="36"/>
          <w:szCs w:val="36"/>
          <w:shd w:val="clear" w:color="auto" w:fill="FFFFFF"/>
          <w:rtl/>
        </w:rPr>
        <w:t>فما</w:t>
      </w:r>
      <w:r w:rsidR="008B2150" w:rsidRPr="00EF467D">
        <w:rPr>
          <w:color w:val="002060"/>
          <w:sz w:val="36"/>
          <w:szCs w:val="36"/>
          <w:shd w:val="clear" w:color="auto" w:fill="FFFFFF"/>
          <w:rtl/>
        </w:rPr>
        <w:t>ذّ</w:t>
      </w:r>
      <w:r w:rsidR="008B2150" w:rsidRPr="00EF467D">
        <w:rPr>
          <w:rFonts w:hint="cs"/>
          <w:color w:val="002060"/>
          <w:sz w:val="36"/>
          <w:szCs w:val="36"/>
          <w:shd w:val="clear" w:color="auto" w:fill="FFFFFF"/>
          <w:rtl/>
        </w:rPr>
        <w:t>ا افعل ؟؟</w:t>
      </w:r>
    </w:p>
    <w:p w:rsidR="00EF467D" w:rsidRDefault="00EF467D" w:rsidP="00EF467D">
      <w:pPr>
        <w:jc w:val="right"/>
        <w:rPr>
          <w:rFonts w:hint="cs"/>
          <w:color w:val="002060"/>
          <w:sz w:val="36"/>
          <w:szCs w:val="36"/>
          <w:rtl/>
          <w:lang w:bidi="ar-TN"/>
        </w:rPr>
      </w:pPr>
    </w:p>
    <w:p w:rsidR="00D12AD6" w:rsidRDefault="00EF467D" w:rsidP="00D12AD6">
      <w:pPr>
        <w:tabs>
          <w:tab w:val="left" w:pos="5977"/>
        </w:tabs>
        <w:jc w:val="right"/>
        <w:rPr>
          <w:rFonts w:ascii="Sakkal Majalla" w:hAnsi="Sakkal Majalla" w:cs="Sakkal Majalla" w:hint="cs"/>
          <w:color w:val="D99594" w:themeColor="accent2" w:themeTint="99"/>
          <w:sz w:val="36"/>
          <w:szCs w:val="36"/>
          <w:rtl/>
          <w:lang w:bidi="ar-TN"/>
        </w:rPr>
      </w:pPr>
      <w:r w:rsidRPr="00D12AD6">
        <w:rPr>
          <w:rFonts w:ascii="Sakkal Majalla" w:hAnsi="Sakkal Majalla" w:cs="Sakkal Majalla"/>
          <w:color w:val="D99594" w:themeColor="accent2" w:themeTint="99"/>
          <w:sz w:val="44"/>
          <w:szCs w:val="44"/>
          <w:rtl/>
          <w:lang w:bidi="ar-TN"/>
        </w:rPr>
        <w:t xml:space="preserve">نور </w:t>
      </w:r>
      <w:r w:rsidR="00D12AD6" w:rsidRPr="00D12AD6">
        <w:rPr>
          <w:rFonts w:ascii="Sakkal Majalla" w:hAnsi="Sakkal Majalla" w:cs="Sakkal Majalla"/>
          <w:color w:val="D99594" w:themeColor="accent2" w:themeTint="99"/>
          <w:sz w:val="44"/>
          <w:szCs w:val="44"/>
          <w:rtl/>
          <w:lang w:bidi="ar-TN"/>
        </w:rPr>
        <w:t>ألبرادع</w:t>
      </w:r>
      <w:r w:rsidR="00D12AD6" w:rsidRPr="00D12AD6">
        <w:rPr>
          <w:rFonts w:ascii="Sakkal Majalla" w:hAnsi="Sakkal Majalla" w:cs="Sakkal Majalla" w:hint="cs"/>
          <w:color w:val="D99594" w:themeColor="accent2" w:themeTint="99"/>
          <w:sz w:val="44"/>
          <w:szCs w:val="44"/>
          <w:rtl/>
          <w:lang w:bidi="ar-TN"/>
        </w:rPr>
        <w:t>ي</w:t>
      </w:r>
      <w:r w:rsidR="00D12AD6">
        <w:rPr>
          <w:rFonts w:ascii="Sakkal Majalla" w:hAnsi="Sakkal Majalla" w:cs="Sakkal Majalla" w:hint="cs"/>
          <w:color w:val="D99594" w:themeColor="accent2" w:themeTint="99"/>
          <w:sz w:val="44"/>
          <w:szCs w:val="44"/>
          <w:rtl/>
          <w:lang w:bidi="ar-TN"/>
        </w:rPr>
        <w:t xml:space="preserve">  /   </w:t>
      </w:r>
      <w:r w:rsidR="00D12AD6" w:rsidRPr="00D12AD6">
        <w:rPr>
          <w:rFonts w:ascii="Sakkal Majalla" w:hAnsi="Sakkal Majalla" w:cs="Sakkal Majalla"/>
          <w:color w:val="D99594" w:themeColor="accent2" w:themeTint="99"/>
          <w:sz w:val="36"/>
          <w:szCs w:val="36"/>
          <w:rtl/>
          <w:lang w:bidi="ar-TN"/>
        </w:rPr>
        <w:t>نور الهنتاتي</w:t>
      </w:r>
      <w:r w:rsidR="00D12AD6">
        <w:rPr>
          <w:rFonts w:ascii="Sakkal Majalla" w:hAnsi="Sakkal Majalla" w:cs="Sakkal Majalla" w:hint="cs"/>
          <w:color w:val="D99594" w:themeColor="accent2" w:themeTint="99"/>
          <w:sz w:val="36"/>
          <w:szCs w:val="36"/>
          <w:rtl/>
          <w:lang w:bidi="ar-TN"/>
        </w:rPr>
        <w:t xml:space="preserve">                                                                                                             </w:t>
      </w:r>
    </w:p>
    <w:p w:rsidR="00EF467D" w:rsidRPr="00EF467D" w:rsidRDefault="00EF467D" w:rsidP="00EF467D">
      <w:pPr>
        <w:jc w:val="right"/>
        <w:rPr>
          <w:rFonts w:hint="cs"/>
          <w:color w:val="943634" w:themeColor="accent2" w:themeShade="BF"/>
          <w:sz w:val="36"/>
          <w:szCs w:val="36"/>
          <w:rtl/>
          <w:lang w:bidi="ar-TN"/>
        </w:rPr>
      </w:pPr>
      <w:r w:rsidRPr="00EF467D">
        <w:rPr>
          <w:rFonts w:hint="cs"/>
          <w:color w:val="943634" w:themeColor="accent2" w:themeShade="BF"/>
          <w:sz w:val="36"/>
          <w:szCs w:val="36"/>
          <w:rtl/>
          <w:lang w:bidi="ar-TN"/>
        </w:rPr>
        <w:t xml:space="preserve">المدرسة الإعدادية : الحبيب الشعبوني </w:t>
      </w:r>
    </w:p>
    <w:p w:rsidR="00EF467D" w:rsidRPr="00EF467D" w:rsidRDefault="00EF467D" w:rsidP="00EF467D">
      <w:pPr>
        <w:jc w:val="right"/>
        <w:rPr>
          <w:rFonts w:hint="cs"/>
          <w:color w:val="948A54" w:themeColor="background2" w:themeShade="80"/>
          <w:sz w:val="36"/>
          <w:szCs w:val="36"/>
          <w:rtl/>
          <w:lang w:bidi="ar-TN"/>
        </w:rPr>
      </w:pPr>
      <w:r w:rsidRPr="00EF467D">
        <w:rPr>
          <w:rFonts w:hint="cs"/>
          <w:color w:val="948A54" w:themeColor="background2" w:themeShade="80"/>
          <w:sz w:val="36"/>
          <w:szCs w:val="36"/>
          <w:rtl/>
          <w:lang w:bidi="ar-TN"/>
        </w:rPr>
        <w:t>الاستا</w:t>
      </w:r>
      <w:r w:rsidRPr="00EF467D">
        <w:rPr>
          <w:color w:val="948A54" w:themeColor="background2" w:themeShade="80"/>
          <w:sz w:val="36"/>
          <w:szCs w:val="36"/>
          <w:shd w:val="clear" w:color="auto" w:fill="FFFFFF"/>
          <w:rtl/>
        </w:rPr>
        <w:t>ذ</w:t>
      </w:r>
      <w:r w:rsidRPr="00EF467D">
        <w:rPr>
          <w:rFonts w:hint="cs"/>
          <w:color w:val="948A54" w:themeColor="background2" w:themeShade="80"/>
          <w:sz w:val="36"/>
          <w:szCs w:val="36"/>
          <w:shd w:val="clear" w:color="auto" w:fill="FFFFFF"/>
          <w:rtl/>
        </w:rPr>
        <w:t xml:space="preserve">ة : نبيلة اللوز الفريخة </w:t>
      </w:r>
    </w:p>
    <w:p w:rsidR="00EF467D" w:rsidRPr="008B2150" w:rsidRDefault="003E6BD0" w:rsidP="003E6BD0">
      <w:pPr>
        <w:jc w:val="center"/>
        <w:rPr>
          <w:color w:val="002060"/>
          <w:sz w:val="36"/>
          <w:szCs w:val="36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3519577" cy="3983467"/>
            <wp:effectExtent l="19050" t="0" r="4673" b="0"/>
            <wp:docPr id="1" name="Image 1" descr="http://www.aleqt.com/a/300297_66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qt.com/a/300297_664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27" cy="398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67D" w:rsidRPr="008B2150" w:rsidSect="00687559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87559"/>
    <w:rsid w:val="002C31B1"/>
    <w:rsid w:val="003E6BD0"/>
    <w:rsid w:val="004F60C0"/>
    <w:rsid w:val="00687559"/>
    <w:rsid w:val="008B2150"/>
    <w:rsid w:val="00D12AD6"/>
    <w:rsid w:val="00E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7559"/>
  </w:style>
  <w:style w:type="character" w:styleId="Lienhypertexte">
    <w:name w:val="Hyperlink"/>
    <w:basedOn w:val="Policepardfaut"/>
    <w:uiPriority w:val="99"/>
    <w:semiHidden/>
    <w:unhideWhenUsed/>
    <w:rsid w:val="006875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PROXIMEDIA</dc:creator>
  <cp:lastModifiedBy>PROXIMEDIA</cp:lastModifiedBy>
  <cp:revision>2</cp:revision>
  <dcterms:created xsi:type="dcterms:W3CDTF">2016-03-07T19:53:00Z</dcterms:created>
  <dcterms:modified xsi:type="dcterms:W3CDTF">2016-03-07T20:35:00Z</dcterms:modified>
</cp:coreProperties>
</file>